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A8E96" w14:textId="0E9CE47D" w:rsidR="00B829D5" w:rsidRDefault="00B829D5" w:rsidP="00B829D5">
      <w:pPr>
        <w:pStyle w:val="Title"/>
        <w:jc w:val="right"/>
      </w:pPr>
      <w:r>
        <w:rPr>
          <w:noProof/>
          <w:lang w:eastAsia="en-GB"/>
        </w:rPr>
        <w:drawing>
          <wp:inline distT="0" distB="0" distL="0" distR="0" wp14:anchorId="33F65AA4" wp14:editId="296BFE04">
            <wp:extent cx="2653200" cy="712800"/>
            <wp:effectExtent l="0" t="0" r="0" b="0"/>
            <wp:docPr id="2" name="Picture 2" descr="Oxford University Hospitals NHS Foundation Trust" title="OU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uh-logo-colou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3200" cy="7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D88EA2" w14:textId="6B7B93CE" w:rsidR="006E5BE3" w:rsidRPr="000F2121" w:rsidRDefault="006E5BE3" w:rsidP="006E5BE3">
      <w:pPr>
        <w:pStyle w:val="Heading1"/>
      </w:pPr>
      <w:r w:rsidRPr="000F2121">
        <w:t>Cancer Genetics Referral Proforma</w:t>
      </w:r>
      <w:r w:rsidR="008B00CC" w:rsidRPr="000F2121">
        <w:t xml:space="preserve"> (to accompany referral </w:t>
      </w:r>
      <w:proofErr w:type="gramStart"/>
      <w:r w:rsidR="008B00CC" w:rsidRPr="000F2121">
        <w:t>letter)*</w:t>
      </w:r>
      <w:proofErr w:type="gramEnd"/>
    </w:p>
    <w:p w14:paraId="7B0DF4BE" w14:textId="77777777" w:rsidR="006E5BE3" w:rsidRPr="000F2121" w:rsidRDefault="006E5BE3" w:rsidP="006E5BE3">
      <w:pPr>
        <w:pStyle w:val="Heading2"/>
      </w:pPr>
      <w:r w:rsidRPr="000F2121">
        <w:t>Patient details</w:t>
      </w:r>
    </w:p>
    <w:p w14:paraId="298DEAF4" w14:textId="124638E0" w:rsidR="006E5BE3" w:rsidRPr="000F2121" w:rsidRDefault="006E5BE3" w:rsidP="006E5BE3">
      <w:r w:rsidRPr="000F2121">
        <w:t>Name</w:t>
      </w:r>
      <w:r w:rsidR="00B91FC9" w:rsidRPr="000F2121">
        <w:t>:</w:t>
      </w:r>
    </w:p>
    <w:p w14:paraId="6173162E" w14:textId="53DB6E5B" w:rsidR="006E5BE3" w:rsidRPr="000F2121" w:rsidRDefault="006E5BE3" w:rsidP="006E5BE3">
      <w:r w:rsidRPr="000F2121">
        <w:t>DOB</w:t>
      </w:r>
      <w:r w:rsidR="00B91FC9" w:rsidRPr="000F2121">
        <w:t>:</w:t>
      </w:r>
    </w:p>
    <w:p w14:paraId="581A726B" w14:textId="4B84D56D" w:rsidR="006E5BE3" w:rsidRPr="000F2121" w:rsidRDefault="006E5BE3" w:rsidP="006E5BE3">
      <w:r w:rsidRPr="000F2121">
        <w:t>NHS</w:t>
      </w:r>
      <w:r w:rsidR="00B91FC9" w:rsidRPr="000F2121">
        <w:t>:</w:t>
      </w:r>
      <w:r w:rsidRPr="000F2121">
        <w:t xml:space="preserve"> </w:t>
      </w:r>
    </w:p>
    <w:p w14:paraId="1726D7FA" w14:textId="102CD6A6" w:rsidR="006E5BE3" w:rsidRPr="000F2121" w:rsidRDefault="006E5BE3" w:rsidP="006E5BE3">
      <w:r w:rsidRPr="000F2121">
        <w:t>MRN</w:t>
      </w:r>
      <w:r w:rsidR="00B91FC9" w:rsidRPr="000F2121">
        <w:t>:</w:t>
      </w:r>
    </w:p>
    <w:p w14:paraId="56409D71" w14:textId="7EE23109" w:rsidR="006E5BE3" w:rsidRPr="000F2121" w:rsidRDefault="006E5BE3" w:rsidP="006E5BE3">
      <w:r w:rsidRPr="000F2121">
        <w:t>Address</w:t>
      </w:r>
      <w:r w:rsidR="00B91FC9" w:rsidRPr="000F2121">
        <w:t>:</w:t>
      </w:r>
      <w:r w:rsidRPr="000F2121">
        <w:t xml:space="preserve">     </w:t>
      </w:r>
    </w:p>
    <w:p w14:paraId="48384F90" w14:textId="6DF35E14" w:rsidR="006E5BE3" w:rsidRPr="000F2121" w:rsidRDefault="006E5BE3" w:rsidP="006E5BE3">
      <w:r w:rsidRPr="000F2121">
        <w:t>Contact telephone / mobile no.</w:t>
      </w:r>
      <w:r w:rsidR="00B91FC9" w:rsidRPr="000F2121">
        <w:t>:</w:t>
      </w:r>
    </w:p>
    <w:p w14:paraId="33511491" w14:textId="77777777" w:rsidR="006E5BE3" w:rsidRPr="000F2121" w:rsidRDefault="006E5BE3" w:rsidP="006E5BE3">
      <w:pPr>
        <w:pStyle w:val="Heading2"/>
      </w:pPr>
      <w:r w:rsidRPr="000F2121">
        <w:t>Family History Questionnaire</w:t>
      </w:r>
    </w:p>
    <w:p w14:paraId="488EBC91" w14:textId="37CBFADB" w:rsidR="006E5BE3" w:rsidRPr="000F2121" w:rsidRDefault="006E5BE3" w:rsidP="006E5BE3">
      <w:r w:rsidRPr="000F2121">
        <w:t>Patient happy to receive an electronic Family History Questionnaire (FHQ) link via email:</w:t>
      </w:r>
      <w:r w:rsidRPr="000F2121">
        <w:tab/>
      </w:r>
      <w:r w:rsidRPr="000F2121">
        <w:tab/>
        <w:t xml:space="preserve">Yes </w:t>
      </w:r>
      <w:r w:rsidRPr="000F2121">
        <w:tab/>
        <w:t>No</w:t>
      </w:r>
    </w:p>
    <w:p w14:paraId="26E4E1DE" w14:textId="5A29F1F2" w:rsidR="006E5BE3" w:rsidRPr="000F2121" w:rsidRDefault="006E5BE3" w:rsidP="006E5BE3">
      <w:r w:rsidRPr="000F2121">
        <w:t>If yes, patient’s email address:</w:t>
      </w:r>
    </w:p>
    <w:p w14:paraId="35B9B74C" w14:textId="4D7FF3C8" w:rsidR="006E5BE3" w:rsidRPr="000F2121" w:rsidRDefault="006E5BE3" w:rsidP="006E5BE3">
      <w:r w:rsidRPr="000F2121">
        <w:t>If no, preferred alternative method of contact:</w:t>
      </w:r>
    </w:p>
    <w:p w14:paraId="603661D4" w14:textId="16FDBB24" w:rsidR="006E5BE3" w:rsidRPr="000F2121" w:rsidRDefault="006E5BE3" w:rsidP="006E5BE3">
      <w:r w:rsidRPr="000F2121">
        <w:t>Does this patient require additional assistance with completing the electronic form:</w:t>
      </w:r>
      <w:r w:rsidRPr="000F2121">
        <w:tab/>
      </w:r>
      <w:r w:rsidRPr="000F2121">
        <w:tab/>
        <w:t>Yes</w:t>
      </w:r>
      <w:r w:rsidRPr="000F2121">
        <w:tab/>
        <w:t>No</w:t>
      </w:r>
      <w:r w:rsidR="00EF72C3">
        <w:br/>
      </w:r>
      <w:r w:rsidRPr="000F2121">
        <w:rPr>
          <w:i/>
          <w:iCs/>
        </w:rPr>
        <w:t>(i.e. translator, help completing FHQ, easy read documents)</w:t>
      </w:r>
    </w:p>
    <w:p w14:paraId="2153DB1C" w14:textId="77777777" w:rsidR="006E5BE3" w:rsidRPr="000F2121" w:rsidRDefault="006E5BE3" w:rsidP="006E5BE3">
      <w:pPr>
        <w:pStyle w:val="Heading2"/>
      </w:pPr>
      <w:r w:rsidRPr="000F2121">
        <w:t>Priority of referral</w:t>
      </w:r>
    </w:p>
    <w:p w14:paraId="29097387" w14:textId="77777777" w:rsidR="006E5BE3" w:rsidRPr="000F2121" w:rsidRDefault="006E5BE3" w:rsidP="006E5BE3">
      <w:r w:rsidRPr="000F2121">
        <w:t xml:space="preserve">Urgent                                                                          Routine   </w:t>
      </w:r>
    </w:p>
    <w:p w14:paraId="6AA1B7EA" w14:textId="77777777" w:rsidR="006E5BE3" w:rsidRPr="000F2121" w:rsidRDefault="006E5BE3" w:rsidP="006E5BE3">
      <w:r w:rsidRPr="000F2121">
        <w:t>If urgent, please complete following:</w:t>
      </w:r>
    </w:p>
    <w:p w14:paraId="41D77FCD" w14:textId="241A08FA" w:rsidR="006E5BE3" w:rsidRPr="000F2121" w:rsidRDefault="006E5BE3" w:rsidP="006E5BE3">
      <w:r w:rsidRPr="000F2121">
        <w:t>A.</w:t>
      </w:r>
      <w:r w:rsidRPr="000F2121">
        <w:tab/>
        <w:t xml:space="preserve">Reason: </w:t>
      </w:r>
    </w:p>
    <w:p w14:paraId="7B694B4A" w14:textId="77777777" w:rsidR="006E5BE3" w:rsidRPr="000F2121" w:rsidRDefault="006E5BE3" w:rsidP="006E5BE3"/>
    <w:p w14:paraId="3938D9BF" w14:textId="54A6B06A" w:rsidR="006E5BE3" w:rsidRPr="000F2121" w:rsidRDefault="006E5BE3" w:rsidP="006E5BE3">
      <w:r w:rsidRPr="000F2121">
        <w:t>B.</w:t>
      </w:r>
      <w:r w:rsidRPr="000F2121">
        <w:tab/>
        <w:t>Planned date of treatment</w:t>
      </w:r>
      <w:r w:rsidR="00AF6214" w:rsidRPr="000F2121">
        <w:t xml:space="preserve"> </w:t>
      </w:r>
      <w:r w:rsidRPr="000F2121">
        <w:t>/</w:t>
      </w:r>
      <w:r w:rsidR="00AF6214" w:rsidRPr="000F2121">
        <w:t xml:space="preserve"> </w:t>
      </w:r>
      <w:r w:rsidRPr="000F2121">
        <w:t xml:space="preserve">surgery: </w:t>
      </w:r>
    </w:p>
    <w:p w14:paraId="7D9CEF16" w14:textId="07D5B980" w:rsidR="006E5BE3" w:rsidRPr="000F2121" w:rsidRDefault="008B00CC" w:rsidP="006E5BE3">
      <w:pPr>
        <w:pStyle w:val="Heading2"/>
      </w:pPr>
      <w:r w:rsidRPr="000F2121">
        <w:t>Does p</w:t>
      </w:r>
      <w:r w:rsidR="006E5BE3" w:rsidRPr="000F2121">
        <w:t xml:space="preserve">atient </w:t>
      </w:r>
      <w:r w:rsidRPr="000F2121">
        <w:t xml:space="preserve">have a personal history of cancer? </w:t>
      </w:r>
      <w:r w:rsidRPr="000F2121">
        <w:tab/>
      </w:r>
      <w:r w:rsidRPr="000F2121">
        <w:rPr>
          <w:b w:val="0"/>
          <w:bCs w:val="0"/>
        </w:rPr>
        <w:t xml:space="preserve">Yes </w:t>
      </w:r>
      <w:r w:rsidRPr="000F2121">
        <w:rPr>
          <w:b w:val="0"/>
          <w:bCs w:val="0"/>
        </w:rPr>
        <w:tab/>
        <w:t>No</w:t>
      </w:r>
    </w:p>
    <w:p w14:paraId="088D0A25" w14:textId="32317742" w:rsidR="006E5BE3" w:rsidRPr="000F2121" w:rsidRDefault="008B00CC" w:rsidP="006E5BE3">
      <w:r w:rsidRPr="000F2121">
        <w:t xml:space="preserve">If </w:t>
      </w:r>
      <w:proofErr w:type="gramStart"/>
      <w:r w:rsidRPr="000F2121">
        <w:t>yes</w:t>
      </w:r>
      <w:proofErr w:type="gramEnd"/>
      <w:r w:rsidRPr="000F2121">
        <w:t xml:space="preserve"> please complete:</w:t>
      </w:r>
      <w:r w:rsidRPr="000F2121">
        <w:tab/>
      </w:r>
      <w:r w:rsidR="006E5BE3" w:rsidRPr="000F2121">
        <w:t xml:space="preserve">Diagnosis: </w:t>
      </w:r>
    </w:p>
    <w:p w14:paraId="25CAEE42" w14:textId="137D1683" w:rsidR="006E5BE3" w:rsidRPr="000F2121" w:rsidRDefault="006E5BE3" w:rsidP="006E5BE3">
      <w:r w:rsidRPr="000F2121">
        <w:t>Age at diagnosis:</w:t>
      </w:r>
      <w:r w:rsidR="00AF6214" w:rsidRPr="000F2121">
        <w:tab/>
      </w:r>
      <w:r w:rsidR="00AF6214" w:rsidRPr="000F2121">
        <w:tab/>
      </w:r>
      <w:r w:rsidR="00AF6214" w:rsidRPr="000F2121">
        <w:tab/>
      </w:r>
      <w:r w:rsidR="00AF6214" w:rsidRPr="000F2121">
        <w:tab/>
      </w:r>
      <w:r w:rsidRPr="000F2121">
        <w:t>Histopathology:</w:t>
      </w:r>
    </w:p>
    <w:p w14:paraId="75231205" w14:textId="09CAF197" w:rsidR="006E5BE3" w:rsidRPr="000F2121" w:rsidRDefault="006E5BE3" w:rsidP="006E5BE3">
      <w:pPr>
        <w:rPr>
          <w:i/>
          <w:iCs/>
        </w:rPr>
      </w:pPr>
      <w:r w:rsidRPr="000F2121">
        <w:rPr>
          <w:i/>
          <w:iCs/>
        </w:rPr>
        <w:t>Please enclose copy of histopathology report and receptor status (for breast cancer) or MMR and BRAF/MLH1 promoter meth (for bowel cancer) where available)</w:t>
      </w:r>
    </w:p>
    <w:p w14:paraId="5D7744EC" w14:textId="79E8CA99" w:rsidR="006E5BE3" w:rsidRPr="000F2121" w:rsidRDefault="008B00CC" w:rsidP="00B91FC9">
      <w:pPr>
        <w:pStyle w:val="Heading2"/>
      </w:pPr>
      <w:r w:rsidRPr="000F2121">
        <w:lastRenderedPageBreak/>
        <w:t>For p</w:t>
      </w:r>
      <w:r w:rsidR="006E5BE3" w:rsidRPr="000F2121">
        <w:t>atient</w:t>
      </w:r>
      <w:r w:rsidRPr="000F2121">
        <w:t xml:space="preserve">s without a personal history of cancer but </w:t>
      </w:r>
      <w:r w:rsidR="006E5BE3" w:rsidRPr="000F2121">
        <w:t>with family history of cancer</w:t>
      </w:r>
      <w:r w:rsidRPr="000F2121">
        <w:t>:</w:t>
      </w:r>
    </w:p>
    <w:p w14:paraId="439BFC5C" w14:textId="5051D785" w:rsidR="006E5BE3" w:rsidRPr="000F2121" w:rsidRDefault="006E5BE3" w:rsidP="006E5BE3">
      <w:r w:rsidRPr="000F2121">
        <w:t>Patient or family member already known to Clinical Genetics?</w:t>
      </w:r>
      <w:r w:rsidRPr="000F2121">
        <w:tab/>
      </w:r>
      <w:r w:rsidRPr="000F2121">
        <w:tab/>
        <w:t>Yes</w:t>
      </w:r>
      <w:r w:rsidRPr="000F2121">
        <w:tab/>
        <w:t>No</w:t>
      </w:r>
    </w:p>
    <w:p w14:paraId="522D1B1B" w14:textId="77777777" w:rsidR="006E5BE3" w:rsidRPr="000F2121" w:rsidRDefault="006E5BE3" w:rsidP="006E5BE3">
      <w:r w:rsidRPr="000F2121">
        <w:t xml:space="preserve">If yes, please include following details of the family member seen: </w:t>
      </w:r>
    </w:p>
    <w:p w14:paraId="2775B1CD" w14:textId="643AE233" w:rsidR="006E5BE3" w:rsidRPr="000F2121" w:rsidRDefault="006E5BE3" w:rsidP="006E5BE3">
      <w:r w:rsidRPr="000F2121">
        <w:t xml:space="preserve"> Name:</w:t>
      </w:r>
      <w:r w:rsidRPr="000F2121">
        <w:tab/>
      </w:r>
      <w:r w:rsidRPr="000F2121">
        <w:tab/>
      </w:r>
      <w:r w:rsidRPr="000F2121">
        <w:tab/>
      </w:r>
      <w:r w:rsidRPr="000F2121">
        <w:tab/>
      </w:r>
      <w:r w:rsidRPr="000F2121">
        <w:tab/>
        <w:t xml:space="preserve">Genetics ref number:                             Where seen:                                                </w:t>
      </w:r>
    </w:p>
    <w:p w14:paraId="6932DAE4" w14:textId="79BE6131" w:rsidR="006E5BE3" w:rsidRPr="000F2121" w:rsidRDefault="008B00CC" w:rsidP="006E5BE3">
      <w:r w:rsidRPr="000F2121">
        <w:t xml:space="preserve">Is </w:t>
      </w:r>
      <w:r w:rsidR="006E5BE3" w:rsidRPr="000F2121">
        <w:t>current referral for</w:t>
      </w:r>
      <w:r w:rsidRPr="000F2121">
        <w:t xml:space="preserve"> your patient for (please select)</w:t>
      </w:r>
      <w:r w:rsidR="006E5BE3" w:rsidRPr="000F2121">
        <w:t>:</w:t>
      </w:r>
      <w:r w:rsidR="00AF6214" w:rsidRPr="000F2121">
        <w:t xml:space="preserve"> </w:t>
      </w:r>
      <w:r w:rsidRPr="000F2121">
        <w:t xml:space="preserve">cancer risk </w:t>
      </w:r>
      <w:r w:rsidR="006E5BE3" w:rsidRPr="000F2121">
        <w:t>assessme</w:t>
      </w:r>
      <w:r w:rsidR="00AF6214" w:rsidRPr="000F2121">
        <w:t xml:space="preserve">nt   </w:t>
      </w:r>
      <w:r w:rsidR="006E5BE3" w:rsidRPr="000F2121">
        <w:rPr>
          <w:b/>
          <w:bCs/>
        </w:rPr>
        <w:t>or</w:t>
      </w:r>
      <w:r w:rsidR="00AF6214" w:rsidRPr="000F2121">
        <w:t xml:space="preserve">   </w:t>
      </w:r>
      <w:r w:rsidR="006E5BE3" w:rsidRPr="000F2121">
        <w:t xml:space="preserve">known gene alteration (mutation) in family </w:t>
      </w:r>
    </w:p>
    <w:p w14:paraId="5F04395D" w14:textId="42049944" w:rsidR="006E5BE3" w:rsidRPr="000F2121" w:rsidRDefault="006E5BE3" w:rsidP="006E5BE3">
      <w:r w:rsidRPr="000F2121">
        <w:t>If known gene alteration in the family, details of the gene alteration:</w:t>
      </w:r>
    </w:p>
    <w:p w14:paraId="40198B23" w14:textId="77777777" w:rsidR="006E5BE3" w:rsidRPr="000F2121" w:rsidRDefault="006E5BE3" w:rsidP="006E5BE3">
      <w:pPr>
        <w:rPr>
          <w:i/>
          <w:iCs/>
        </w:rPr>
      </w:pPr>
      <w:r w:rsidRPr="000F2121">
        <w:rPr>
          <w:i/>
          <w:iCs/>
        </w:rPr>
        <w:t>(Please include a copy of the genetic test report and/or genetics clinic correspondence with gene alteration details if available)</w:t>
      </w:r>
    </w:p>
    <w:p w14:paraId="2EFB9C33" w14:textId="7054D495" w:rsidR="006E5BE3" w:rsidRPr="000F2121" w:rsidRDefault="006E5BE3" w:rsidP="006E5BE3">
      <w:pPr>
        <w:pStyle w:val="Heading2"/>
      </w:pPr>
      <w:r w:rsidRPr="000F2121">
        <w:t>To be completed by GP</w:t>
      </w:r>
      <w:r w:rsidR="00B91FC9" w:rsidRPr="000F2121">
        <w:t xml:space="preserve"> </w:t>
      </w:r>
      <w:r w:rsidRPr="000F2121">
        <w:t>/</w:t>
      </w:r>
      <w:r w:rsidR="00B91FC9" w:rsidRPr="000F2121">
        <w:t xml:space="preserve"> </w:t>
      </w:r>
      <w:r w:rsidRPr="000F2121">
        <w:t>Clinician</w:t>
      </w:r>
    </w:p>
    <w:p w14:paraId="05A42C3E" w14:textId="4F692AD3" w:rsidR="006E5BE3" w:rsidRPr="000F2121" w:rsidRDefault="006E5BE3" w:rsidP="006E5BE3">
      <w:r w:rsidRPr="000F2121">
        <w:t>Referring GP</w:t>
      </w:r>
      <w:r w:rsidR="00B91FC9" w:rsidRPr="000F2121">
        <w:t xml:space="preserve"> </w:t>
      </w:r>
      <w:r w:rsidRPr="000F2121">
        <w:t>/</w:t>
      </w:r>
      <w:r w:rsidR="00B91FC9" w:rsidRPr="000F2121">
        <w:t xml:space="preserve"> </w:t>
      </w:r>
      <w:r w:rsidRPr="000F2121">
        <w:t>Clinician (print name</w:t>
      </w:r>
      <w:r w:rsidR="008B00CC" w:rsidRPr="000F2121">
        <w:t xml:space="preserve"> and job title</w:t>
      </w:r>
      <w:r w:rsidRPr="000F2121">
        <w:t xml:space="preserve">): </w:t>
      </w:r>
    </w:p>
    <w:p w14:paraId="7E296EED" w14:textId="77777777" w:rsidR="006E5BE3" w:rsidRPr="000F2121" w:rsidRDefault="006E5BE3" w:rsidP="006E5BE3"/>
    <w:p w14:paraId="06420697" w14:textId="572D0AB9" w:rsidR="006E5BE3" w:rsidRPr="000F2121" w:rsidRDefault="006E5BE3" w:rsidP="006E5BE3">
      <w:r w:rsidRPr="000F2121">
        <w:t>Signature:</w:t>
      </w:r>
      <w:r w:rsidRPr="000F2121">
        <w:tab/>
      </w:r>
      <w:r w:rsidRPr="000F2121">
        <w:tab/>
      </w:r>
      <w:r w:rsidRPr="000F2121">
        <w:tab/>
      </w:r>
      <w:r w:rsidRPr="000F2121">
        <w:tab/>
        <w:t>Date:</w:t>
      </w:r>
    </w:p>
    <w:p w14:paraId="053E0477" w14:textId="1DBAA119" w:rsidR="006E5BE3" w:rsidRPr="000F2121" w:rsidRDefault="006E5BE3" w:rsidP="006E5BE3">
      <w:r w:rsidRPr="000F2121">
        <w:t xml:space="preserve">Queries to our departmental email address: </w:t>
      </w:r>
      <w:hyperlink r:id="rId9" w:history="1">
        <w:r w:rsidRPr="000F2121">
          <w:rPr>
            <w:rStyle w:val="Hyperlink"/>
          </w:rPr>
          <w:t>Clinical.Genetics@ouh.nhs.uk</w:t>
        </w:r>
      </w:hyperlink>
    </w:p>
    <w:p w14:paraId="505422A1" w14:textId="77777777" w:rsidR="006E5BE3" w:rsidRPr="000F2121" w:rsidRDefault="006E5BE3" w:rsidP="006E5BE3"/>
    <w:p w14:paraId="0279646F" w14:textId="77777777" w:rsidR="006E5BE3" w:rsidRPr="000F2121" w:rsidRDefault="006E5BE3" w:rsidP="006E5BE3"/>
    <w:p w14:paraId="5FC73BAC" w14:textId="369FBC09" w:rsidR="006E5BE3" w:rsidRPr="006E5BE3" w:rsidRDefault="008B00CC" w:rsidP="000F2121">
      <w:r w:rsidRPr="000F2121">
        <w:rPr>
          <w:rStyle w:val="normaltextrun"/>
          <w:rFonts w:ascii="Calibri" w:hAnsi="Calibri" w:cs="Calibri"/>
          <w:color w:val="000000"/>
          <w:sz w:val="22"/>
          <w:shd w:val="clear" w:color="auto" w:fill="FFFFFF"/>
        </w:rPr>
        <w:t>*If not completing a separate referral letter please</w:t>
      </w:r>
      <w:r w:rsidR="00EF72C3">
        <w:rPr>
          <w:rStyle w:val="normaltextrun"/>
          <w:rFonts w:ascii="Calibri" w:hAnsi="Calibri" w:cs="Calibri"/>
          <w:color w:val="000000"/>
          <w:sz w:val="22"/>
          <w:shd w:val="clear" w:color="auto" w:fill="FFFFFF"/>
        </w:rPr>
        <w:t xml:space="preserve"> </w:t>
      </w:r>
      <w:r w:rsidRPr="000F2121">
        <w:rPr>
          <w:rStyle w:val="normaltextrun"/>
          <w:rFonts w:ascii="Calibri" w:hAnsi="Calibri" w:cs="Calibri"/>
          <w:color w:val="000000"/>
          <w:sz w:val="22"/>
          <w:shd w:val="clear" w:color="auto" w:fill="FFFFFF"/>
        </w:rPr>
        <w:t>state</w:t>
      </w:r>
      <w:r w:rsidR="00EF72C3">
        <w:rPr>
          <w:rStyle w:val="normaltextrun"/>
          <w:rFonts w:ascii="Calibri" w:hAnsi="Calibri" w:cs="Calibri"/>
          <w:color w:val="000000"/>
          <w:sz w:val="22"/>
          <w:shd w:val="clear" w:color="auto" w:fill="FFFFFF"/>
        </w:rPr>
        <w:t xml:space="preserve"> </w:t>
      </w:r>
      <w:r w:rsidRPr="000F2121">
        <w:rPr>
          <w:rStyle w:val="normaltextrun"/>
          <w:rFonts w:ascii="Calibri" w:hAnsi="Calibri" w:cs="Calibri"/>
          <w:color w:val="000000"/>
          <w:sz w:val="22"/>
          <w:shd w:val="clear" w:color="auto" w:fill="FFFFFF"/>
        </w:rPr>
        <w:t>on this form how patient meets our referral criteria</w:t>
      </w:r>
    </w:p>
    <w:sectPr w:rsidR="006E5BE3" w:rsidRPr="006E5BE3" w:rsidSect="00B829D5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947D9" w14:textId="77777777" w:rsidR="007177AE" w:rsidRDefault="007177AE" w:rsidP="002D538D">
      <w:pPr>
        <w:spacing w:after="0" w:line="240" w:lineRule="auto"/>
      </w:pPr>
      <w:r>
        <w:separator/>
      </w:r>
    </w:p>
  </w:endnote>
  <w:endnote w:type="continuationSeparator" w:id="0">
    <w:p w14:paraId="6F9B751E" w14:textId="77777777" w:rsidR="007177AE" w:rsidRDefault="007177AE" w:rsidP="002D5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0606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99915B" w14:textId="77777777" w:rsidR="006414C5" w:rsidRDefault="006414C5" w:rsidP="006E5B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45E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C6A4E64" w14:textId="7AA5404D" w:rsidR="006414C5" w:rsidRDefault="006E5BE3" w:rsidP="006E5BE3">
    <w:pPr>
      <w:pStyle w:val="Footer"/>
    </w:pPr>
    <w:r w:rsidRPr="006E5BE3">
      <w:t>Cancer Genetics Referral Proforma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1F72C" w14:textId="77777777" w:rsidR="007177AE" w:rsidRDefault="007177AE" w:rsidP="002D538D">
      <w:pPr>
        <w:spacing w:after="0" w:line="240" w:lineRule="auto"/>
      </w:pPr>
      <w:r>
        <w:separator/>
      </w:r>
    </w:p>
  </w:footnote>
  <w:footnote w:type="continuationSeparator" w:id="0">
    <w:p w14:paraId="17CF3121" w14:textId="77777777" w:rsidR="007177AE" w:rsidRDefault="007177AE" w:rsidP="002D53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47E76"/>
    <w:multiLevelType w:val="hybridMultilevel"/>
    <w:tmpl w:val="4B30FF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313D15"/>
    <w:multiLevelType w:val="hybridMultilevel"/>
    <w:tmpl w:val="CE82D986"/>
    <w:lvl w:ilvl="0" w:tplc="695A255C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33ADA"/>
    <w:multiLevelType w:val="hybridMultilevel"/>
    <w:tmpl w:val="EB747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A2046"/>
    <w:multiLevelType w:val="hybridMultilevel"/>
    <w:tmpl w:val="A17A75DE"/>
    <w:lvl w:ilvl="0" w:tplc="3A2AB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516AA"/>
    <w:multiLevelType w:val="hybridMultilevel"/>
    <w:tmpl w:val="59AEC452"/>
    <w:lvl w:ilvl="0" w:tplc="0809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5" w15:restartNumberingAfterBreak="0">
    <w:nsid w:val="3E352A5F"/>
    <w:multiLevelType w:val="hybridMultilevel"/>
    <w:tmpl w:val="74AC6E9A"/>
    <w:lvl w:ilvl="0" w:tplc="627A7C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285532"/>
    <w:multiLevelType w:val="hybridMultilevel"/>
    <w:tmpl w:val="2B500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3A1B5C"/>
    <w:multiLevelType w:val="hybridMultilevel"/>
    <w:tmpl w:val="7C705E3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80206855">
    <w:abstractNumId w:val="4"/>
  </w:num>
  <w:num w:numId="2" w16cid:durableId="1878271741">
    <w:abstractNumId w:val="3"/>
  </w:num>
  <w:num w:numId="3" w16cid:durableId="1565600701">
    <w:abstractNumId w:val="0"/>
  </w:num>
  <w:num w:numId="4" w16cid:durableId="372386021">
    <w:abstractNumId w:val="5"/>
  </w:num>
  <w:num w:numId="5" w16cid:durableId="1496148624">
    <w:abstractNumId w:val="2"/>
  </w:num>
  <w:num w:numId="6" w16cid:durableId="1960522921">
    <w:abstractNumId w:val="6"/>
  </w:num>
  <w:num w:numId="7" w16cid:durableId="477114747">
    <w:abstractNumId w:val="7"/>
  </w:num>
  <w:num w:numId="8" w16cid:durableId="1798522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476"/>
    <w:rsid w:val="000364E4"/>
    <w:rsid w:val="0004613D"/>
    <w:rsid w:val="00047044"/>
    <w:rsid w:val="00087C39"/>
    <w:rsid w:val="00093CC4"/>
    <w:rsid w:val="000B158E"/>
    <w:rsid w:val="000C4BD5"/>
    <w:rsid w:val="000E4BD9"/>
    <w:rsid w:val="000F2121"/>
    <w:rsid w:val="000F3ED0"/>
    <w:rsid w:val="0014503A"/>
    <w:rsid w:val="00153571"/>
    <w:rsid w:val="0019621C"/>
    <w:rsid w:val="001A476E"/>
    <w:rsid w:val="001F286C"/>
    <w:rsid w:val="00254BBA"/>
    <w:rsid w:val="0028526F"/>
    <w:rsid w:val="002A7522"/>
    <w:rsid w:val="002C00BA"/>
    <w:rsid w:val="002D538D"/>
    <w:rsid w:val="002E3979"/>
    <w:rsid w:val="002E4276"/>
    <w:rsid w:val="003060F8"/>
    <w:rsid w:val="003328FA"/>
    <w:rsid w:val="00354754"/>
    <w:rsid w:val="003E5F44"/>
    <w:rsid w:val="0046713F"/>
    <w:rsid w:val="0048078F"/>
    <w:rsid w:val="004B2012"/>
    <w:rsid w:val="004F0493"/>
    <w:rsid w:val="00536511"/>
    <w:rsid w:val="00537446"/>
    <w:rsid w:val="00537781"/>
    <w:rsid w:val="00551408"/>
    <w:rsid w:val="00583640"/>
    <w:rsid w:val="00596E71"/>
    <w:rsid w:val="005B20D5"/>
    <w:rsid w:val="005C6E93"/>
    <w:rsid w:val="005D0BC6"/>
    <w:rsid w:val="006054BD"/>
    <w:rsid w:val="006414C5"/>
    <w:rsid w:val="0064674E"/>
    <w:rsid w:val="00654162"/>
    <w:rsid w:val="0066169F"/>
    <w:rsid w:val="0066453C"/>
    <w:rsid w:val="00665288"/>
    <w:rsid w:val="006746D0"/>
    <w:rsid w:val="006B150D"/>
    <w:rsid w:val="006C2566"/>
    <w:rsid w:val="006E5BE3"/>
    <w:rsid w:val="00706FC9"/>
    <w:rsid w:val="007177AE"/>
    <w:rsid w:val="00723B03"/>
    <w:rsid w:val="00726F95"/>
    <w:rsid w:val="007609DF"/>
    <w:rsid w:val="007845E1"/>
    <w:rsid w:val="007D2F44"/>
    <w:rsid w:val="00816B16"/>
    <w:rsid w:val="00830EE4"/>
    <w:rsid w:val="008506BB"/>
    <w:rsid w:val="00851EC1"/>
    <w:rsid w:val="008B00CC"/>
    <w:rsid w:val="008C6319"/>
    <w:rsid w:val="008D291B"/>
    <w:rsid w:val="008D4AC0"/>
    <w:rsid w:val="008E6D9C"/>
    <w:rsid w:val="008F1626"/>
    <w:rsid w:val="008F2C28"/>
    <w:rsid w:val="00921F88"/>
    <w:rsid w:val="00923FC2"/>
    <w:rsid w:val="00927554"/>
    <w:rsid w:val="009475C3"/>
    <w:rsid w:val="009B754B"/>
    <w:rsid w:val="009C78A0"/>
    <w:rsid w:val="00A060E7"/>
    <w:rsid w:val="00A14476"/>
    <w:rsid w:val="00A40A14"/>
    <w:rsid w:val="00A53DD2"/>
    <w:rsid w:val="00A57437"/>
    <w:rsid w:val="00A6254B"/>
    <w:rsid w:val="00AB5920"/>
    <w:rsid w:val="00AC0478"/>
    <w:rsid w:val="00AF6214"/>
    <w:rsid w:val="00B0462D"/>
    <w:rsid w:val="00B057C7"/>
    <w:rsid w:val="00B211CB"/>
    <w:rsid w:val="00B27423"/>
    <w:rsid w:val="00B41675"/>
    <w:rsid w:val="00B773BE"/>
    <w:rsid w:val="00B829D5"/>
    <w:rsid w:val="00B91FC9"/>
    <w:rsid w:val="00BE3B24"/>
    <w:rsid w:val="00BF601D"/>
    <w:rsid w:val="00C5180E"/>
    <w:rsid w:val="00C703D3"/>
    <w:rsid w:val="00C7118F"/>
    <w:rsid w:val="00CE1118"/>
    <w:rsid w:val="00D47B76"/>
    <w:rsid w:val="00D736F6"/>
    <w:rsid w:val="00D762EF"/>
    <w:rsid w:val="00DB12BC"/>
    <w:rsid w:val="00DE110C"/>
    <w:rsid w:val="00E22A81"/>
    <w:rsid w:val="00E56C36"/>
    <w:rsid w:val="00E60903"/>
    <w:rsid w:val="00E87C5B"/>
    <w:rsid w:val="00E92BBF"/>
    <w:rsid w:val="00EB0283"/>
    <w:rsid w:val="00EF72C3"/>
    <w:rsid w:val="00F162B7"/>
    <w:rsid w:val="00F6044F"/>
    <w:rsid w:val="00F67EC1"/>
    <w:rsid w:val="00FB3E6F"/>
    <w:rsid w:val="00FF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5338B00"/>
  <w15:docId w15:val="{B41A304E-F7AA-4353-919A-C593E2336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10C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3B03"/>
    <w:pPr>
      <w:keepNext/>
      <w:keepLines/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6E71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6E71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96E71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6E71"/>
    <w:pPr>
      <w:keepNext/>
      <w:keepLines/>
      <w:spacing w:before="20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5C6E93"/>
    <w:pPr>
      <w:spacing w:after="0" w:line="240" w:lineRule="auto"/>
    </w:pPr>
    <w:rPr>
      <w:sz w:val="24"/>
    </w:rPr>
  </w:style>
  <w:style w:type="table" w:styleId="TableGrid">
    <w:name w:val="Table Grid"/>
    <w:basedOn w:val="TableNormal"/>
    <w:uiPriority w:val="59"/>
    <w:rsid w:val="002C0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2012"/>
    <w:pPr>
      <w:numPr>
        <w:numId w:val="8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2D53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38D"/>
  </w:style>
  <w:style w:type="paragraph" w:styleId="Footer">
    <w:name w:val="footer"/>
    <w:basedOn w:val="Normal"/>
    <w:link w:val="FooterChar"/>
    <w:uiPriority w:val="99"/>
    <w:unhideWhenUsed/>
    <w:rsid w:val="002D53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38D"/>
  </w:style>
  <w:style w:type="paragraph" w:styleId="BalloonText">
    <w:name w:val="Balloon Text"/>
    <w:basedOn w:val="Normal"/>
    <w:link w:val="BalloonTextChar"/>
    <w:uiPriority w:val="99"/>
    <w:semiHidden/>
    <w:unhideWhenUsed/>
    <w:rsid w:val="00664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53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470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70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70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70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704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A476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23B03"/>
    <w:rPr>
      <w:rFonts w:eastAsiaTheme="majorEastAsia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96E71"/>
    <w:rPr>
      <w:rFonts w:eastAsiaTheme="majorEastAsia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96E71"/>
    <w:rPr>
      <w:rFonts w:eastAsiaTheme="majorEastAsia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96E71"/>
    <w:rPr>
      <w:rFonts w:eastAsiaTheme="majorEastAsia" w:cstheme="majorBidi"/>
      <w:b/>
      <w:bCs/>
      <w:i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C6E93"/>
    <w:pPr>
      <w:spacing w:before="400"/>
    </w:pPr>
    <w:rPr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5C6E93"/>
    <w:rPr>
      <w:sz w:val="40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6E71"/>
    <w:rPr>
      <w:rFonts w:eastAsiaTheme="majorEastAsia" w:cstheme="majorBidi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E5BE3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8B00CC"/>
  </w:style>
  <w:style w:type="character" w:customStyle="1" w:styleId="eop">
    <w:name w:val="eop"/>
    <w:basedOn w:val="DefaultParagraphFont"/>
    <w:rsid w:val="008B0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linical.Genetics@ouh.nhs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C063A-C8BC-4D4D-81C4-FC56C9B3C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303</Words>
  <Characters>1725</Characters>
  <Application>Microsoft Office Word</Application>
  <DocSecurity>0</DocSecurity>
  <Lines>49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Cancer Genetics Referral Proforma</vt:lpstr>
    </vt:vector>
  </TitlesOfParts>
  <Company>NHS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Cancer Genetics Referral Proforma</dc:title>
  <dc:creator>Oxford University Hospitals</dc:creator>
  <cp:lastModifiedBy>Bonney, Frances (RTH) OUH</cp:lastModifiedBy>
  <cp:revision>5</cp:revision>
  <dcterms:created xsi:type="dcterms:W3CDTF">2025-10-17T17:07:00Z</dcterms:created>
  <dcterms:modified xsi:type="dcterms:W3CDTF">2025-10-17T17:10:00Z</dcterms:modified>
</cp:coreProperties>
</file>